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1F" w:rsidRPr="004C3846" w:rsidRDefault="00672A1F" w:rsidP="008B5CBD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72A1F" w:rsidRPr="004C3846" w:rsidRDefault="00672A1F" w:rsidP="008B5CBD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72A1F" w:rsidRPr="004C3846" w:rsidRDefault="00672A1F" w:rsidP="008B5CBD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72A1F" w:rsidRPr="004C3846" w:rsidRDefault="00672A1F" w:rsidP="008B5CBD">
      <w:pPr>
        <w:pStyle w:val="1"/>
        <w:jc w:val="both"/>
        <w:rPr>
          <w:spacing w:val="40"/>
          <w:sz w:val="28"/>
          <w:szCs w:val="28"/>
        </w:rPr>
      </w:pPr>
    </w:p>
    <w:p w:rsidR="00672A1F" w:rsidRPr="004C3846" w:rsidRDefault="00672A1F" w:rsidP="008B5CBD">
      <w:pPr>
        <w:pStyle w:val="1"/>
        <w:jc w:val="both"/>
        <w:rPr>
          <w:spacing w:val="40"/>
          <w:sz w:val="28"/>
          <w:szCs w:val="28"/>
        </w:rPr>
      </w:pPr>
    </w:p>
    <w:p w:rsidR="00672A1F" w:rsidRPr="004C3846" w:rsidRDefault="00672A1F" w:rsidP="008B5CBD">
      <w:pPr>
        <w:pStyle w:val="1"/>
        <w:jc w:val="both"/>
        <w:rPr>
          <w:spacing w:val="40"/>
          <w:sz w:val="28"/>
          <w:szCs w:val="28"/>
        </w:rPr>
      </w:pPr>
    </w:p>
    <w:p w:rsidR="00672A1F" w:rsidRDefault="00672A1F" w:rsidP="008B5CB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72A1F" w:rsidRDefault="00672A1F" w:rsidP="008B5CB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72A1F" w:rsidRDefault="00672A1F" w:rsidP="008B5CB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72A1F" w:rsidRDefault="00672A1F" w:rsidP="008B5CB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72A1F" w:rsidRPr="00927791" w:rsidRDefault="00672A1F" w:rsidP="008B5CBD">
      <w:pPr>
        <w:pStyle w:val="1"/>
        <w:spacing w:after="480"/>
        <w:rPr>
          <w:sz w:val="28"/>
          <w:szCs w:val="28"/>
        </w:rPr>
      </w:pPr>
      <w:r w:rsidRPr="00927791">
        <w:rPr>
          <w:sz w:val="28"/>
          <w:szCs w:val="28"/>
        </w:rPr>
        <w:t>ПОСТАНОВЛЕНИЕ</w:t>
      </w:r>
    </w:p>
    <w:p w:rsidR="00672A1F" w:rsidRPr="00927791" w:rsidRDefault="00672A1F" w:rsidP="008B5CBD">
      <w:pPr>
        <w:pStyle w:val="1"/>
        <w:jc w:val="both"/>
        <w:rPr>
          <w:b w:val="0"/>
          <w:bCs w:val="0"/>
          <w:sz w:val="28"/>
          <w:szCs w:val="28"/>
        </w:rPr>
      </w:pPr>
      <w:r w:rsidRPr="00927791">
        <w:rPr>
          <w:b w:val="0"/>
          <w:bCs w:val="0"/>
          <w:sz w:val="28"/>
          <w:szCs w:val="28"/>
        </w:rPr>
        <w:t>«</w:t>
      </w:r>
      <w:r w:rsidR="007961D0">
        <w:rPr>
          <w:b w:val="0"/>
          <w:bCs w:val="0"/>
          <w:sz w:val="28"/>
          <w:szCs w:val="28"/>
        </w:rPr>
        <w:t>03</w:t>
      </w:r>
      <w:r w:rsidRPr="00927791">
        <w:rPr>
          <w:b w:val="0"/>
          <w:bCs w:val="0"/>
          <w:sz w:val="28"/>
          <w:szCs w:val="28"/>
        </w:rPr>
        <w:t xml:space="preserve">»  </w:t>
      </w:r>
      <w:r w:rsidR="007961D0">
        <w:rPr>
          <w:b w:val="0"/>
          <w:bCs w:val="0"/>
          <w:sz w:val="28"/>
          <w:szCs w:val="28"/>
        </w:rPr>
        <w:t xml:space="preserve">апреля </w:t>
      </w:r>
      <w:r w:rsidRPr="00927791">
        <w:rPr>
          <w:b w:val="0"/>
          <w:bCs w:val="0"/>
          <w:sz w:val="28"/>
          <w:szCs w:val="28"/>
        </w:rPr>
        <w:t xml:space="preserve"> 201</w:t>
      </w:r>
      <w:r>
        <w:rPr>
          <w:b w:val="0"/>
          <w:bCs w:val="0"/>
          <w:sz w:val="28"/>
          <w:szCs w:val="28"/>
        </w:rPr>
        <w:t>8</w:t>
      </w:r>
      <w:r w:rsidRPr="00927791">
        <w:rPr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7961D0">
        <w:rPr>
          <w:b w:val="0"/>
          <w:bCs w:val="0"/>
          <w:sz w:val="28"/>
          <w:szCs w:val="28"/>
        </w:rPr>
        <w:t>469</w:t>
      </w:r>
    </w:p>
    <w:p w:rsidR="00672A1F" w:rsidRPr="00927791" w:rsidRDefault="00672A1F" w:rsidP="008B5CBD">
      <w:pPr>
        <w:rPr>
          <w:rFonts w:ascii="Times New Roman" w:hAnsi="Times New Roman" w:cs="Times New Roman"/>
          <w:sz w:val="28"/>
          <w:szCs w:val="28"/>
        </w:rPr>
      </w:pPr>
    </w:p>
    <w:p w:rsidR="00672A1F" w:rsidRPr="00927791" w:rsidRDefault="00672A1F" w:rsidP="008B5CB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672A1F" w:rsidRPr="00927791" w:rsidRDefault="00672A1F" w:rsidP="008B5C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A1F" w:rsidRPr="008B4C11" w:rsidRDefault="00672A1F" w:rsidP="008B5CB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C11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B4C1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от  30.11.2011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8B4C11">
        <w:rPr>
          <w:rFonts w:ascii="Times New Roman" w:hAnsi="Times New Roman" w:cs="Times New Roman"/>
          <w:b/>
          <w:bCs/>
          <w:sz w:val="28"/>
          <w:szCs w:val="28"/>
        </w:rPr>
        <w:t xml:space="preserve"> 2176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B4C11">
        <w:rPr>
          <w:rFonts w:ascii="Times New Roman" w:hAnsi="Times New Roman" w:cs="Times New Roman"/>
          <w:b/>
          <w:bCs/>
          <w:sz w:val="28"/>
          <w:szCs w:val="28"/>
        </w:rPr>
        <w:t>О создании комиссии по повышению</w:t>
      </w:r>
    </w:p>
    <w:p w:rsidR="00672A1F" w:rsidRPr="008B4C11" w:rsidRDefault="00672A1F" w:rsidP="008B5CB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4C11">
        <w:rPr>
          <w:rFonts w:ascii="Times New Roman" w:hAnsi="Times New Roman" w:cs="Times New Roman"/>
          <w:b/>
          <w:bCs/>
          <w:sz w:val="28"/>
          <w:szCs w:val="28"/>
        </w:rPr>
        <w:t>платежной дисциплины управляющих организаций, ТСЖ, ЖСК</w:t>
      </w:r>
    </w:p>
    <w:p w:rsidR="00672A1F" w:rsidRDefault="00672A1F" w:rsidP="008B5CBD">
      <w:pPr>
        <w:pStyle w:val="ConsPlusNormal"/>
        <w:ind w:left="540"/>
        <w:jc w:val="center"/>
        <w:rPr>
          <w:b/>
          <w:bCs/>
        </w:rPr>
      </w:pPr>
      <w:r w:rsidRPr="008B4C11">
        <w:rPr>
          <w:b/>
          <w:bCs/>
        </w:rPr>
        <w:t>в сфере предоставления коммунальных услуг</w:t>
      </w:r>
      <w:r>
        <w:rPr>
          <w:b/>
          <w:bCs/>
        </w:rPr>
        <w:t>»</w:t>
      </w:r>
    </w:p>
    <w:p w:rsidR="00672A1F" w:rsidRPr="00022CD2" w:rsidRDefault="00672A1F" w:rsidP="008B5CBD">
      <w:pPr>
        <w:autoSpaceDE w:val="0"/>
        <w:autoSpaceDN w:val="0"/>
        <w:adjustRightInd w:val="0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72A1F" w:rsidRPr="00927791" w:rsidRDefault="00672A1F" w:rsidP="008B5C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672A1F" w:rsidRPr="00BF7398" w:rsidRDefault="00672A1F" w:rsidP="008B5CB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5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845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450F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50FD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75 (369)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 внесении изменения в решение Тверско</w:t>
      </w:r>
      <w:r>
        <w:rPr>
          <w:rFonts w:ascii="Times New Roman" w:hAnsi="Times New Roman" w:cs="Times New Roman"/>
          <w:sz w:val="28"/>
          <w:szCs w:val="28"/>
        </w:rPr>
        <w:t>й городской Думы от 01.08.2014 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294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Об утверждении струк</w:t>
      </w:r>
      <w:r>
        <w:rPr>
          <w:rFonts w:ascii="Times New Roman" w:hAnsi="Times New Roman" w:cs="Times New Roman"/>
          <w:sz w:val="28"/>
          <w:szCs w:val="28"/>
        </w:rPr>
        <w:t>туры администрации города Твери»</w:t>
      </w:r>
      <w:r w:rsidRPr="00BF739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B2FBA">
        <w:rPr>
          <w:rFonts w:ascii="Times New Roman" w:hAnsi="Times New Roman" w:cs="Times New Roman"/>
          <w:sz w:val="28"/>
          <w:szCs w:val="28"/>
        </w:rPr>
        <w:t xml:space="preserve"> </w:t>
      </w:r>
      <w:r w:rsidRPr="008B4C11">
        <w:rPr>
          <w:rFonts w:ascii="Times New Roman" w:hAnsi="Times New Roman" w:cs="Times New Roman"/>
          <w:sz w:val="28"/>
          <w:szCs w:val="28"/>
        </w:rPr>
        <w:t xml:space="preserve">в </w:t>
      </w:r>
      <w:r w:rsidRPr="00467BF8">
        <w:rPr>
          <w:rFonts w:ascii="Times New Roman" w:hAnsi="Times New Roman" w:cs="Times New Roman"/>
          <w:sz w:val="28"/>
          <w:szCs w:val="28"/>
        </w:rPr>
        <w:t xml:space="preserve">целях уточнения состава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8B4C11">
        <w:rPr>
          <w:rFonts w:ascii="Times New Roman" w:hAnsi="Times New Roman" w:cs="Times New Roman"/>
          <w:sz w:val="28"/>
          <w:szCs w:val="28"/>
        </w:rPr>
        <w:t>по повышению платежной дисциплины управляющих организаций, ТСЖ, Ж</w:t>
      </w:r>
      <w:proofErr w:type="gramStart"/>
      <w:r w:rsidRPr="008B4C11">
        <w:rPr>
          <w:rFonts w:ascii="Times New Roman" w:hAnsi="Times New Roman" w:cs="Times New Roman"/>
          <w:sz w:val="28"/>
          <w:szCs w:val="28"/>
        </w:rPr>
        <w:t>СК в сф</w:t>
      </w:r>
      <w:proofErr w:type="gramEnd"/>
      <w:r w:rsidRPr="008B4C11">
        <w:rPr>
          <w:rFonts w:ascii="Times New Roman" w:hAnsi="Times New Roman" w:cs="Times New Roman"/>
          <w:sz w:val="28"/>
          <w:szCs w:val="28"/>
        </w:rPr>
        <w:t>ере предоставления коммунальных услуг</w:t>
      </w:r>
    </w:p>
    <w:p w:rsidR="00672A1F" w:rsidRPr="002C0991" w:rsidRDefault="00672A1F" w:rsidP="008B5CBD">
      <w:pPr>
        <w:ind w:firstLine="540"/>
        <w:rPr>
          <w:sz w:val="28"/>
          <w:szCs w:val="28"/>
        </w:rPr>
      </w:pPr>
    </w:p>
    <w:p w:rsidR="00672A1F" w:rsidRDefault="00672A1F" w:rsidP="008B5CBD">
      <w:pPr>
        <w:pStyle w:val="a3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672A1F" w:rsidRDefault="00672A1F" w:rsidP="008B5CBD">
      <w:pPr>
        <w:pStyle w:val="a3"/>
        <w:ind w:firstLine="540"/>
        <w:jc w:val="center"/>
        <w:rPr>
          <w:sz w:val="28"/>
          <w:szCs w:val="28"/>
        </w:rPr>
      </w:pPr>
    </w:p>
    <w:p w:rsidR="00672A1F" w:rsidRPr="008B4C11" w:rsidRDefault="00672A1F" w:rsidP="0093035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Твери от </w:t>
      </w:r>
      <w:r w:rsidRPr="00F96744">
        <w:rPr>
          <w:rFonts w:ascii="Times New Roman" w:hAnsi="Times New Roman" w:cs="Times New Roman"/>
          <w:sz w:val="28"/>
          <w:szCs w:val="28"/>
        </w:rPr>
        <w:t>30.11.2011 № 2176 «О создании комиссии по повышению платежной дисциплины управляющих организаций, ТСЖ, Ж</w:t>
      </w:r>
      <w:proofErr w:type="gramStart"/>
      <w:r w:rsidRPr="00F96744">
        <w:rPr>
          <w:rFonts w:ascii="Times New Roman" w:hAnsi="Times New Roman" w:cs="Times New Roman"/>
          <w:sz w:val="28"/>
          <w:szCs w:val="28"/>
        </w:rPr>
        <w:t>СК в сф</w:t>
      </w:r>
      <w:proofErr w:type="gramEnd"/>
      <w:r w:rsidRPr="00F96744">
        <w:rPr>
          <w:rFonts w:ascii="Times New Roman" w:hAnsi="Times New Roman" w:cs="Times New Roman"/>
          <w:sz w:val="28"/>
          <w:szCs w:val="28"/>
        </w:rPr>
        <w:t>ере предоставления коммунальных услуг» (далее - Постановление) изменени</w:t>
      </w:r>
      <w:r>
        <w:rPr>
          <w:rFonts w:ascii="Times New Roman" w:hAnsi="Times New Roman" w:cs="Times New Roman"/>
          <w:sz w:val="28"/>
          <w:szCs w:val="28"/>
        </w:rPr>
        <w:t>е, изложив</w:t>
      </w:r>
      <w:r w:rsidRPr="00F9674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F96744">
          <w:rPr>
            <w:rFonts w:ascii="Times New Roman" w:hAnsi="Times New Roman" w:cs="Times New Roman"/>
            <w:sz w:val="28"/>
            <w:szCs w:val="28"/>
          </w:rPr>
          <w:t>приложение № 1</w:t>
        </w:r>
      </w:hyperlink>
      <w:r w:rsidRPr="00F96744">
        <w:rPr>
          <w:rFonts w:ascii="Times New Roman" w:hAnsi="Times New Roman" w:cs="Times New Roman"/>
          <w:sz w:val="28"/>
          <w:szCs w:val="28"/>
        </w:rPr>
        <w:t xml:space="preserve"> к постановлению в новой </w:t>
      </w:r>
      <w:hyperlink w:anchor="Par28" w:history="1">
        <w:r w:rsidRPr="00F96744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Pr="00F96744">
        <w:rPr>
          <w:rFonts w:ascii="Times New Roman" w:hAnsi="Times New Roman" w:cs="Times New Roman"/>
          <w:sz w:val="28"/>
          <w:szCs w:val="28"/>
        </w:rPr>
        <w:t xml:space="preserve"> </w:t>
      </w:r>
      <w:r w:rsidRPr="008B4C11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672A1F" w:rsidRPr="008B4C11" w:rsidRDefault="00672A1F" w:rsidP="008E6A5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672A1F" w:rsidRDefault="00672A1F" w:rsidP="008E6A5B">
      <w:pPr>
        <w:pStyle w:val="1"/>
        <w:rPr>
          <w:sz w:val="28"/>
          <w:szCs w:val="28"/>
        </w:rPr>
      </w:pPr>
    </w:p>
    <w:p w:rsidR="00672A1F" w:rsidRDefault="00672A1F" w:rsidP="008E6A5B">
      <w:pPr>
        <w:pStyle w:val="1"/>
        <w:ind w:left="2832" w:firstLine="708"/>
        <w:jc w:val="both"/>
        <w:rPr>
          <w:sz w:val="28"/>
          <w:szCs w:val="28"/>
        </w:rPr>
      </w:pPr>
    </w:p>
    <w:p w:rsidR="00672A1F" w:rsidRPr="008B4C11" w:rsidRDefault="00672A1F" w:rsidP="008E6A5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ED69D7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69D7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Огоньков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72A1F" w:rsidRDefault="00672A1F" w:rsidP="008B5CB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672A1F" w:rsidRDefault="00672A1F" w:rsidP="008B5CB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672A1F" w:rsidRDefault="00672A1F" w:rsidP="008B5CB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672A1F" w:rsidRPr="008B4C11" w:rsidRDefault="00672A1F" w:rsidP="008B5CBD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2A1F" w:rsidRPr="008B4C11" w:rsidRDefault="00672A1F" w:rsidP="008B5CBD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72A1F" w:rsidRPr="008B4C11" w:rsidRDefault="00672A1F" w:rsidP="008B5CBD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72A1F" w:rsidRPr="008B4C11" w:rsidRDefault="00672A1F" w:rsidP="007961D0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961D0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961D0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8B4C1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B4C1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8B4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4C11">
        <w:rPr>
          <w:rFonts w:ascii="Times New Roman" w:hAnsi="Times New Roman" w:cs="Times New Roman"/>
          <w:sz w:val="28"/>
          <w:szCs w:val="28"/>
        </w:rPr>
        <w:t xml:space="preserve"> </w:t>
      </w:r>
      <w:r w:rsidR="007961D0">
        <w:rPr>
          <w:rFonts w:ascii="Times New Roman" w:hAnsi="Times New Roman" w:cs="Times New Roman"/>
          <w:sz w:val="28"/>
          <w:szCs w:val="28"/>
        </w:rPr>
        <w:t>469</w:t>
      </w:r>
      <w:bookmarkStart w:id="0" w:name="_GoBack"/>
      <w:bookmarkEnd w:id="0"/>
    </w:p>
    <w:p w:rsidR="00672A1F" w:rsidRPr="008B4C11" w:rsidRDefault="00672A1F" w:rsidP="008B5CBD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B4C1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4C1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72A1F" w:rsidRPr="008B4C11" w:rsidRDefault="00672A1F" w:rsidP="008B5CBD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72A1F" w:rsidRPr="008B4C11" w:rsidRDefault="00672A1F" w:rsidP="008B5CBD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72A1F" w:rsidRPr="008B4C11" w:rsidRDefault="00672A1F" w:rsidP="008B5CBD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от 30 ноября 2011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8B4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B4C11">
        <w:rPr>
          <w:rFonts w:ascii="Times New Roman" w:hAnsi="Times New Roman" w:cs="Times New Roman"/>
          <w:sz w:val="28"/>
          <w:szCs w:val="28"/>
        </w:rPr>
        <w:t xml:space="preserve"> 2176</w:t>
      </w:r>
    </w:p>
    <w:p w:rsidR="00672A1F" w:rsidRPr="008B4C11" w:rsidRDefault="00672A1F" w:rsidP="008B5CB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72A1F" w:rsidRPr="008B4C11" w:rsidRDefault="00672A1F" w:rsidP="008B5CB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 w:rsidRPr="008B4C11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672A1F" w:rsidRPr="008B4C11" w:rsidRDefault="00672A1F" w:rsidP="008B5CB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по повышению платежной дисциплины управляющих организаций,</w:t>
      </w:r>
    </w:p>
    <w:p w:rsidR="00672A1F" w:rsidRPr="008B4C11" w:rsidRDefault="00672A1F" w:rsidP="008B5CBD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ТСЖ, Ж</w:t>
      </w:r>
      <w:proofErr w:type="gramStart"/>
      <w:r w:rsidRPr="008B4C11">
        <w:rPr>
          <w:rFonts w:ascii="Times New Roman" w:hAnsi="Times New Roman" w:cs="Times New Roman"/>
          <w:sz w:val="28"/>
          <w:szCs w:val="28"/>
        </w:rPr>
        <w:t>СК в сф</w:t>
      </w:r>
      <w:proofErr w:type="gramEnd"/>
      <w:r w:rsidRPr="008B4C11">
        <w:rPr>
          <w:rFonts w:ascii="Times New Roman" w:hAnsi="Times New Roman" w:cs="Times New Roman"/>
          <w:sz w:val="28"/>
          <w:szCs w:val="28"/>
        </w:rPr>
        <w:t>ере предоставления коммунальных услуг</w:t>
      </w:r>
    </w:p>
    <w:p w:rsidR="00672A1F" w:rsidRPr="008B4C11" w:rsidRDefault="00672A1F" w:rsidP="008B5CB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72A1F" w:rsidRPr="008B4C11" w:rsidRDefault="00672A1F" w:rsidP="008B5C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 xml:space="preserve">Председатель комиссии - </w:t>
      </w:r>
      <w:proofErr w:type="spellStart"/>
      <w:r w:rsidRPr="008B4C11">
        <w:rPr>
          <w:rFonts w:ascii="Times New Roman" w:hAnsi="Times New Roman" w:cs="Times New Roman"/>
          <w:sz w:val="28"/>
          <w:szCs w:val="28"/>
        </w:rPr>
        <w:t>Якуб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8B4C11">
        <w:rPr>
          <w:rFonts w:ascii="Times New Roman" w:hAnsi="Times New Roman" w:cs="Times New Roman"/>
          <w:sz w:val="28"/>
          <w:szCs w:val="28"/>
        </w:rPr>
        <w:t>нок</w:t>
      </w:r>
      <w:proofErr w:type="spellEnd"/>
      <w:r w:rsidRPr="008B4C11">
        <w:rPr>
          <w:rFonts w:ascii="Times New Roman" w:hAnsi="Times New Roman" w:cs="Times New Roman"/>
          <w:sz w:val="28"/>
          <w:szCs w:val="28"/>
        </w:rPr>
        <w:t xml:space="preserve"> Вадим Дмитриевич, </w:t>
      </w: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8B4C11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4C11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8B4C11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672A1F" w:rsidRPr="008B4C11" w:rsidRDefault="00672A1F" w:rsidP="008B5C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B4C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</w:t>
      </w:r>
      <w:r w:rsidRPr="008B4C11">
        <w:rPr>
          <w:rFonts w:ascii="Times New Roman" w:hAnsi="Times New Roman" w:cs="Times New Roman"/>
          <w:sz w:val="28"/>
          <w:szCs w:val="28"/>
        </w:rPr>
        <w:t>, заместитель начальника департамента жилищно-коммунального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хозяйства,</w:t>
      </w:r>
      <w:r w:rsidRPr="008B4C11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8B4C11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672A1F" w:rsidRPr="008B4C11" w:rsidRDefault="00672A1F" w:rsidP="008B5C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 xml:space="preserve">секретарь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B4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Закирова </w:t>
      </w:r>
      <w:r w:rsidRPr="008B4C11">
        <w:rPr>
          <w:rFonts w:ascii="Times New Roman" w:hAnsi="Times New Roman" w:cs="Times New Roman"/>
          <w:sz w:val="28"/>
          <w:szCs w:val="28"/>
        </w:rPr>
        <w:t xml:space="preserve">Наталья </w:t>
      </w:r>
      <w:r>
        <w:rPr>
          <w:rFonts w:ascii="Times New Roman" w:hAnsi="Times New Roman" w:cs="Times New Roman"/>
          <w:sz w:val="28"/>
          <w:szCs w:val="28"/>
        </w:rPr>
        <w:t>Сергеевна</w:t>
      </w:r>
      <w:r w:rsidRPr="008B4C11">
        <w:rPr>
          <w:rFonts w:ascii="Times New Roman" w:hAnsi="Times New Roman" w:cs="Times New Roman"/>
          <w:sz w:val="28"/>
          <w:szCs w:val="28"/>
        </w:rPr>
        <w:t>, главный специалист отдела планирования, тарифной и бюджетной политики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4C11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8B4C11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672A1F" w:rsidRPr="008B4C11" w:rsidRDefault="00672A1F" w:rsidP="008B5C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72A1F" w:rsidRPr="008B4C11" w:rsidRDefault="00672A1F" w:rsidP="008B5C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B4C11"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 w:rsidRPr="008B4C11">
        <w:rPr>
          <w:rFonts w:ascii="Times New Roman" w:hAnsi="Times New Roman" w:cs="Times New Roman"/>
          <w:sz w:val="28"/>
          <w:szCs w:val="28"/>
        </w:rPr>
        <w:t xml:space="preserve"> Юлия Валерьевна -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8B4C11">
        <w:rPr>
          <w:rFonts w:ascii="Times New Roman" w:hAnsi="Times New Roman" w:cs="Times New Roman"/>
          <w:sz w:val="28"/>
          <w:szCs w:val="28"/>
        </w:rPr>
        <w:t>администрации Московского района в городе Твери;</w:t>
      </w:r>
    </w:p>
    <w:p w:rsidR="00672A1F" w:rsidRPr="008B4C11" w:rsidRDefault="00672A1F" w:rsidP="008B5C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- Дроздов Михаил Владимирович - заместитель Главы администрации Заволжского района в городе Твери;</w:t>
      </w:r>
    </w:p>
    <w:p w:rsidR="00672A1F" w:rsidRPr="008B4C11" w:rsidRDefault="00672A1F" w:rsidP="008B5C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- Журавлев Александр Константинович - заместитель Главы администрации Центрального района в городе Твери;</w:t>
      </w:r>
    </w:p>
    <w:p w:rsidR="00672A1F" w:rsidRPr="008B4C11" w:rsidRDefault="00672A1F" w:rsidP="008B5C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- Сорокина Наталия Викторовна - начальник отдела планирования, тарифной и бюджетной политики департамента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4C11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8B4C11">
        <w:rPr>
          <w:rFonts w:ascii="Times New Roman" w:hAnsi="Times New Roman" w:cs="Times New Roman"/>
          <w:sz w:val="28"/>
          <w:szCs w:val="28"/>
        </w:rPr>
        <w:t xml:space="preserve"> администрации города Твери;</w:t>
      </w:r>
    </w:p>
    <w:p w:rsidR="00672A1F" w:rsidRPr="008B4C11" w:rsidRDefault="00672A1F" w:rsidP="008B5C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 xml:space="preserve">- Чижов Евгений Валерьевич - главный специалист </w:t>
      </w:r>
      <w:proofErr w:type="gramStart"/>
      <w:r w:rsidRPr="008B4C11">
        <w:rPr>
          <w:rFonts w:ascii="Times New Roman" w:hAnsi="Times New Roman" w:cs="Times New Roman"/>
          <w:sz w:val="28"/>
          <w:szCs w:val="28"/>
        </w:rPr>
        <w:t>отдела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программ департамента экономического развития</w:t>
      </w:r>
      <w:r w:rsidRPr="008B4C11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proofErr w:type="gramEnd"/>
      <w:r w:rsidRPr="008B4C11">
        <w:rPr>
          <w:rFonts w:ascii="Times New Roman" w:hAnsi="Times New Roman" w:cs="Times New Roman"/>
          <w:sz w:val="28"/>
          <w:szCs w:val="28"/>
        </w:rPr>
        <w:t>;</w:t>
      </w:r>
    </w:p>
    <w:p w:rsidR="00672A1F" w:rsidRDefault="00672A1F" w:rsidP="008B5CB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- Щеглов Вячеслав Валерьевич - главный специалист отдела благоустройства, жилищно-коммунального комплекса и экономики администрации Прол</w:t>
      </w:r>
      <w:r>
        <w:rPr>
          <w:rFonts w:ascii="Times New Roman" w:hAnsi="Times New Roman" w:cs="Times New Roman"/>
          <w:sz w:val="28"/>
          <w:szCs w:val="28"/>
        </w:rPr>
        <w:t>етарского района в городе Твери.</w:t>
      </w:r>
    </w:p>
    <w:p w:rsidR="00672A1F" w:rsidRPr="008B4C11" w:rsidRDefault="00672A1F" w:rsidP="007B0FF5">
      <w:pPr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672A1F" w:rsidRDefault="00672A1F" w:rsidP="008B5CB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72A1F" w:rsidRDefault="00672A1F" w:rsidP="008B5CB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4C11">
        <w:rPr>
          <w:rFonts w:ascii="Times New Roman" w:hAnsi="Times New Roman" w:cs="Times New Roman"/>
          <w:sz w:val="28"/>
          <w:szCs w:val="28"/>
        </w:rPr>
        <w:t xml:space="preserve">начальника департамента </w:t>
      </w:r>
    </w:p>
    <w:p w:rsidR="00672A1F" w:rsidRDefault="00672A1F" w:rsidP="008B5CB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жилищно-коммунального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хозяйства,</w:t>
      </w:r>
      <w:r w:rsidRPr="008B4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A1F" w:rsidRDefault="00672A1F" w:rsidP="008B5CB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8B4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A1F" w:rsidRPr="008B4C11" w:rsidRDefault="00672A1F" w:rsidP="008B5CB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B4C11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Т.И.Булыженкова</w:t>
      </w:r>
      <w:proofErr w:type="spellEnd"/>
    </w:p>
    <w:sectPr w:rsidR="00672A1F" w:rsidRPr="008B4C11" w:rsidSect="002C71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CBD"/>
    <w:rsid w:val="00022CD2"/>
    <w:rsid w:val="00067874"/>
    <w:rsid w:val="0015021B"/>
    <w:rsid w:val="001652A5"/>
    <w:rsid w:val="00217BED"/>
    <w:rsid w:val="00286525"/>
    <w:rsid w:val="002947BF"/>
    <w:rsid w:val="002B5DE1"/>
    <w:rsid w:val="002C0991"/>
    <w:rsid w:val="002C7166"/>
    <w:rsid w:val="00393FED"/>
    <w:rsid w:val="00467BF8"/>
    <w:rsid w:val="0049745E"/>
    <w:rsid w:val="004B14E2"/>
    <w:rsid w:val="004C3846"/>
    <w:rsid w:val="00665EBA"/>
    <w:rsid w:val="00672A1F"/>
    <w:rsid w:val="006B338D"/>
    <w:rsid w:val="006B5745"/>
    <w:rsid w:val="00723C2D"/>
    <w:rsid w:val="007961D0"/>
    <w:rsid w:val="007B0FF5"/>
    <w:rsid w:val="00800D5E"/>
    <w:rsid w:val="008450FD"/>
    <w:rsid w:val="008B4C11"/>
    <w:rsid w:val="008B5CBD"/>
    <w:rsid w:val="008E6A5B"/>
    <w:rsid w:val="008F1C42"/>
    <w:rsid w:val="00927791"/>
    <w:rsid w:val="00930359"/>
    <w:rsid w:val="00A75FC9"/>
    <w:rsid w:val="00AB2FBA"/>
    <w:rsid w:val="00AD63FE"/>
    <w:rsid w:val="00BF7398"/>
    <w:rsid w:val="00C36F0C"/>
    <w:rsid w:val="00D568A2"/>
    <w:rsid w:val="00E4360C"/>
    <w:rsid w:val="00ED69D7"/>
    <w:rsid w:val="00F9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BD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B5CBD"/>
    <w:pPr>
      <w:keepNext/>
      <w:ind w:firstLine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5CB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B5CB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99"/>
    <w:rsid w:val="008B5CB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8B5CBD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BD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B5CBD"/>
    <w:pPr>
      <w:keepNext/>
      <w:ind w:firstLine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5CB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B5CB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3">
    <w:name w:val="Body Text"/>
    <w:basedOn w:val="a"/>
    <w:link w:val="a4"/>
    <w:uiPriority w:val="99"/>
    <w:rsid w:val="008B5CB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8B5CB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3A070B538AC687FDC04435A32F25FBD8FDA1CEB1C4773FD1FB1876384C8ABB33FA95CD9E895E202D77ACFAJEI" TargetMode="External"/><Relationship Id="rId5" Type="http://schemas.openxmlformats.org/officeDocument/2006/relationships/hyperlink" Target="consultantplus://offline/ref=34CA5B97055FB9945BA341F8B0025C874C784DB791A0FED83E86F496704E1003B0BF59DF77DE826D8B09D7j0A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2018-03-27T05:41:00Z</cp:lastPrinted>
  <dcterms:created xsi:type="dcterms:W3CDTF">2018-04-05T14:56:00Z</dcterms:created>
  <dcterms:modified xsi:type="dcterms:W3CDTF">2018-04-05T14:57:00Z</dcterms:modified>
</cp:coreProperties>
</file>